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Parchment" type="tile"/>
    </v:background>
  </w:background>
  <w:body>
    <w:p w:rsidR="001240AE" w:rsidRDefault="001240AE" w:rsidP="001034D5">
      <w:pPr>
        <w:jc w:val="center"/>
        <w:rPr>
          <w:rFonts w:ascii="Baskerville Old Face" w:hAnsi="Baskerville Old Face"/>
          <w:b/>
          <w:sz w:val="28"/>
          <w:szCs w:val="28"/>
          <w:u w:val="single"/>
        </w:rPr>
      </w:pPr>
      <w:bookmarkStart w:id="0" w:name="_GoBack"/>
      <w:bookmarkEnd w:id="0"/>
      <w:r w:rsidRPr="001240AE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 wp14:anchorId="0D9DC0E3" wp14:editId="77FD86B3">
            <wp:extent cx="2424945" cy="1590675"/>
            <wp:effectExtent l="19050" t="0" r="0" b="0"/>
            <wp:docPr id="2" name="Picture 1" descr="C:\Documents and Settings\crespass\Local Settings\Temporary Internet Files\Content.Outlook\MYC139SN\25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respass\Local Settings\Temporary Internet Files\Content.Outlook\MYC139SN\25t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94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4D5" w:rsidRPr="00696183" w:rsidRDefault="009629D9" w:rsidP="001034D5">
      <w:pPr>
        <w:jc w:val="center"/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>DALTA Members c</w:t>
      </w:r>
      <w:r w:rsidR="00A94C69" w:rsidRPr="00696183">
        <w:rPr>
          <w:rFonts w:ascii="Baskerville Old Face" w:hAnsi="Baskerville Old Face"/>
          <w:b/>
          <w:sz w:val="28"/>
          <w:szCs w:val="28"/>
          <w:u w:val="single"/>
        </w:rPr>
        <w:t>ome help celebrate 25 years!</w:t>
      </w:r>
    </w:p>
    <w:p w:rsidR="009629D9" w:rsidRDefault="00A94C69" w:rsidP="001034D5">
      <w:pPr>
        <w:jc w:val="center"/>
        <w:rPr>
          <w:rFonts w:ascii="Baskerville Old Face" w:hAnsi="Baskerville Old Face"/>
          <w:sz w:val="24"/>
          <w:szCs w:val="24"/>
        </w:rPr>
      </w:pPr>
      <w:r w:rsidRPr="001240AE">
        <w:rPr>
          <w:rFonts w:ascii="Baskerville Old Face" w:hAnsi="Baskerville Old Face"/>
          <w:sz w:val="24"/>
          <w:szCs w:val="24"/>
        </w:rPr>
        <w:t>You are cordially invited to celebrate DALTA’s 25</w:t>
      </w:r>
      <w:r w:rsidRPr="001240AE">
        <w:rPr>
          <w:rFonts w:ascii="Baskerville Old Face" w:hAnsi="Baskerville Old Face"/>
          <w:sz w:val="24"/>
          <w:szCs w:val="24"/>
          <w:vertAlign w:val="superscript"/>
        </w:rPr>
        <w:t>th</w:t>
      </w:r>
      <w:r w:rsidRPr="001240AE">
        <w:rPr>
          <w:rFonts w:ascii="Baskerville Old Face" w:hAnsi="Baskerville Old Face"/>
          <w:sz w:val="24"/>
          <w:szCs w:val="24"/>
        </w:rPr>
        <w:t xml:space="preserve"> Anniversary</w:t>
      </w:r>
      <w:r w:rsidR="009629D9">
        <w:rPr>
          <w:rFonts w:ascii="Baskerville Old Face" w:hAnsi="Baskerville Old Face"/>
          <w:sz w:val="24"/>
          <w:szCs w:val="24"/>
        </w:rPr>
        <w:t xml:space="preserve"> on </w:t>
      </w:r>
    </w:p>
    <w:p w:rsidR="009629D9" w:rsidRDefault="00A94C69" w:rsidP="001034D5">
      <w:pPr>
        <w:jc w:val="center"/>
        <w:rPr>
          <w:rFonts w:ascii="Baskerville Old Face" w:hAnsi="Baskerville Old Face"/>
          <w:b/>
          <w:color w:val="365F91" w:themeColor="accent1" w:themeShade="BF"/>
          <w:sz w:val="36"/>
          <w:szCs w:val="36"/>
        </w:rPr>
      </w:pPr>
      <w:r w:rsidRPr="001240AE">
        <w:rPr>
          <w:rFonts w:ascii="Baskerville Old Face" w:hAnsi="Baskerville Old Face"/>
          <w:sz w:val="24"/>
          <w:szCs w:val="24"/>
        </w:rPr>
        <w:t xml:space="preserve"> </w:t>
      </w:r>
      <w:r w:rsidRPr="009629D9">
        <w:rPr>
          <w:rFonts w:ascii="Baskerville Old Face" w:hAnsi="Baskerville Old Face"/>
          <w:b/>
          <w:color w:val="365F91" w:themeColor="accent1" w:themeShade="BF"/>
          <w:sz w:val="36"/>
          <w:szCs w:val="36"/>
        </w:rPr>
        <w:t xml:space="preserve">Thursday, August 22, 2013 </w:t>
      </w:r>
    </w:p>
    <w:p w:rsidR="001034D5" w:rsidRPr="009629D9" w:rsidRDefault="00A94C69" w:rsidP="001034D5">
      <w:pPr>
        <w:jc w:val="center"/>
        <w:rPr>
          <w:rFonts w:ascii="Baskerville Old Face" w:hAnsi="Baskerville Old Face"/>
          <w:color w:val="365F91" w:themeColor="accent1" w:themeShade="BF"/>
          <w:sz w:val="24"/>
          <w:szCs w:val="24"/>
        </w:rPr>
      </w:pPr>
      <w:r w:rsidRPr="009629D9">
        <w:rPr>
          <w:rFonts w:ascii="Baskerville Old Face" w:hAnsi="Baskerville Old Face"/>
          <w:b/>
          <w:color w:val="365F91" w:themeColor="accent1" w:themeShade="BF"/>
          <w:sz w:val="36"/>
          <w:szCs w:val="36"/>
        </w:rPr>
        <w:t>4:30 – 6:30</w:t>
      </w:r>
      <w:r w:rsidR="00696183" w:rsidRPr="009629D9">
        <w:rPr>
          <w:rFonts w:ascii="Baskerville Old Face" w:hAnsi="Baskerville Old Face"/>
          <w:b/>
          <w:color w:val="365F91" w:themeColor="accent1" w:themeShade="BF"/>
          <w:sz w:val="36"/>
          <w:szCs w:val="36"/>
        </w:rPr>
        <w:t xml:space="preserve"> p.m.</w:t>
      </w:r>
    </w:p>
    <w:p w:rsidR="001034D5" w:rsidRDefault="009629D9" w:rsidP="001034D5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 c</w:t>
      </w:r>
      <w:r w:rsidR="00A94C69" w:rsidRPr="001240AE">
        <w:rPr>
          <w:rFonts w:ascii="Baskerville Old Face" w:hAnsi="Baskerville Old Face"/>
          <w:sz w:val="24"/>
          <w:szCs w:val="24"/>
        </w:rPr>
        <w:t>elebration will be held at Denver’s Southern Hospitality</w:t>
      </w:r>
      <w:r w:rsidR="009A728A" w:rsidRPr="001240AE">
        <w:rPr>
          <w:rFonts w:ascii="Baskerville Old Face" w:hAnsi="Baskerville Old Face"/>
          <w:sz w:val="24"/>
          <w:szCs w:val="24"/>
        </w:rPr>
        <w:t xml:space="preserve"> (</w:t>
      </w:r>
      <w:hyperlink r:id="rId7" w:history="1">
        <w:r w:rsidR="009A728A" w:rsidRPr="001240AE">
          <w:rPr>
            <w:rStyle w:val="Hyperlink"/>
            <w:rFonts w:ascii="Baskerville Old Face" w:hAnsi="Baskerville Old Face"/>
            <w:sz w:val="24"/>
            <w:szCs w:val="24"/>
          </w:rPr>
          <w:t>http://shdenver.com/</w:t>
        </w:r>
      </w:hyperlink>
      <w:r w:rsidR="009A728A" w:rsidRPr="001240AE">
        <w:rPr>
          <w:rFonts w:ascii="Baskerville Old Face" w:hAnsi="Baskerville Old Face"/>
          <w:sz w:val="24"/>
          <w:szCs w:val="24"/>
        </w:rPr>
        <w:t>)</w:t>
      </w:r>
    </w:p>
    <w:p w:rsidR="009629D9" w:rsidRPr="001240AE" w:rsidRDefault="0088689D" w:rsidP="001034D5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drawing>
          <wp:inline distT="0" distB="0" distL="0" distR="0">
            <wp:extent cx="1143000" cy="1143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lo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9D9" w:rsidRPr="009629D9" w:rsidRDefault="00A94C69" w:rsidP="001034D5">
      <w:pPr>
        <w:jc w:val="center"/>
        <w:rPr>
          <w:rFonts w:ascii="Baskerville Old Face" w:hAnsi="Baskerville Old Face"/>
          <w:b/>
          <w:color w:val="365F91" w:themeColor="accent1" w:themeShade="BF"/>
          <w:sz w:val="40"/>
          <w:szCs w:val="40"/>
        </w:rPr>
      </w:pPr>
      <w:r w:rsidRPr="009629D9">
        <w:rPr>
          <w:rFonts w:ascii="Baskerville Old Face" w:hAnsi="Baskerville Old Face"/>
          <w:b/>
          <w:color w:val="365F91" w:themeColor="accent1" w:themeShade="BF"/>
          <w:sz w:val="40"/>
          <w:szCs w:val="40"/>
        </w:rPr>
        <w:t>1433 17th Street, Denver, CO  80202</w:t>
      </w:r>
    </w:p>
    <w:p w:rsidR="00700EC6" w:rsidRDefault="009629D9" w:rsidP="00700EC6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(17</w:t>
      </w:r>
      <w:r w:rsidRPr="009629D9">
        <w:rPr>
          <w:rFonts w:ascii="Baskerville Old Face" w:hAnsi="Baskerville Old Face"/>
          <w:sz w:val="24"/>
          <w:szCs w:val="24"/>
          <w:vertAlign w:val="superscript"/>
        </w:rPr>
        <w:t>th</w:t>
      </w:r>
      <w:r>
        <w:rPr>
          <w:rFonts w:ascii="Baskerville Old Face" w:hAnsi="Baskerville Old Face"/>
          <w:sz w:val="24"/>
          <w:szCs w:val="24"/>
        </w:rPr>
        <w:t xml:space="preserve"> Street between Market &amp; Blake)</w:t>
      </w:r>
    </w:p>
    <w:p w:rsidR="00700EC6" w:rsidRDefault="009A728A" w:rsidP="00700EC6">
      <w:pPr>
        <w:jc w:val="center"/>
        <w:rPr>
          <w:rFonts w:ascii="Baskerville Old Face" w:hAnsi="Baskerville Old Face"/>
          <w:sz w:val="24"/>
          <w:szCs w:val="24"/>
        </w:rPr>
      </w:pPr>
      <w:r w:rsidRPr="001240AE">
        <w:rPr>
          <w:rFonts w:ascii="Baskerville Old Face" w:hAnsi="Baskerville Old Face"/>
          <w:sz w:val="24"/>
          <w:szCs w:val="24"/>
        </w:rPr>
        <w:br/>
      </w:r>
      <w:r w:rsidR="00A94C69" w:rsidRPr="001240AE">
        <w:rPr>
          <w:rFonts w:ascii="Baskerville Old Face" w:hAnsi="Baskerville Old Face"/>
          <w:sz w:val="24"/>
          <w:szCs w:val="24"/>
        </w:rPr>
        <w:t>There will be amazing fo</w:t>
      </w:r>
      <w:r w:rsidR="00700EC6">
        <w:rPr>
          <w:rFonts w:ascii="Baskerville Old Face" w:hAnsi="Baskerville Old Face"/>
          <w:sz w:val="24"/>
          <w:szCs w:val="24"/>
        </w:rPr>
        <w:t>od, a drink ticket for everyone</w:t>
      </w:r>
      <w:r w:rsidR="00A94C69" w:rsidRPr="001240AE">
        <w:rPr>
          <w:rFonts w:ascii="Baskerville Old Face" w:hAnsi="Baskerville Old Face"/>
          <w:sz w:val="24"/>
          <w:szCs w:val="24"/>
        </w:rPr>
        <w:t xml:space="preserve"> </w:t>
      </w:r>
      <w:r w:rsidR="00700EC6">
        <w:rPr>
          <w:rFonts w:ascii="Baskerville Old Face" w:hAnsi="Baskerville Old Face"/>
          <w:sz w:val="24"/>
          <w:szCs w:val="24"/>
        </w:rPr>
        <w:t>and</w:t>
      </w:r>
      <w:r w:rsidR="00A94C69" w:rsidRPr="001240AE">
        <w:rPr>
          <w:rFonts w:ascii="Baskerville Old Face" w:hAnsi="Baskerville Old Face"/>
          <w:sz w:val="24"/>
          <w:szCs w:val="24"/>
        </w:rPr>
        <w:t xml:space="preserve"> lots of friends to </w:t>
      </w:r>
      <w:r w:rsidRPr="001240AE">
        <w:rPr>
          <w:rFonts w:ascii="Baskerville Old Face" w:hAnsi="Baskerville Old Face"/>
          <w:sz w:val="24"/>
          <w:szCs w:val="24"/>
        </w:rPr>
        <w:t>re</w:t>
      </w:r>
      <w:r w:rsidR="00A94C69" w:rsidRPr="001240AE">
        <w:rPr>
          <w:rFonts w:ascii="Baskerville Old Face" w:hAnsi="Baskerville Old Face"/>
          <w:sz w:val="24"/>
          <w:szCs w:val="24"/>
        </w:rPr>
        <w:t>connect</w:t>
      </w:r>
      <w:r w:rsidR="00700EC6">
        <w:rPr>
          <w:rFonts w:ascii="Baskerville Old Face" w:hAnsi="Baskerville Old Face"/>
          <w:sz w:val="24"/>
          <w:szCs w:val="24"/>
        </w:rPr>
        <w:t xml:space="preserve"> with.</w:t>
      </w:r>
      <w:r w:rsidR="00A94C69" w:rsidRPr="001240AE">
        <w:rPr>
          <w:rFonts w:ascii="Baskerville Old Face" w:hAnsi="Baskerville Old Face"/>
          <w:sz w:val="24"/>
          <w:szCs w:val="24"/>
        </w:rPr>
        <w:t xml:space="preserve"> </w:t>
      </w:r>
    </w:p>
    <w:p w:rsidR="00700EC6" w:rsidRDefault="00700EC6" w:rsidP="00700EC6">
      <w:pPr>
        <w:jc w:val="center"/>
        <w:rPr>
          <w:rFonts w:ascii="Baskerville Old Face" w:hAnsi="Baskerville Old Face"/>
          <w:sz w:val="24"/>
          <w:szCs w:val="24"/>
        </w:rPr>
      </w:pPr>
      <w:r w:rsidRPr="001240AE">
        <w:rPr>
          <w:rFonts w:ascii="Baskerville Old Face" w:hAnsi="Baskerville Old Face"/>
          <w:sz w:val="24"/>
          <w:szCs w:val="24"/>
        </w:rPr>
        <w:t xml:space="preserve">Please RSVP at </w:t>
      </w:r>
      <w:hyperlink r:id="rId9" w:history="1">
        <w:r w:rsidRPr="001240AE">
          <w:rPr>
            <w:rStyle w:val="Hyperlink"/>
            <w:rFonts w:ascii="Baskerville Old Face" w:hAnsi="Baskerville Old Face"/>
            <w:sz w:val="24"/>
            <w:szCs w:val="24"/>
          </w:rPr>
          <w:t>www.DALTA.org</w:t>
        </w:r>
      </w:hyperlink>
      <w:r w:rsidRPr="001240AE">
        <w:rPr>
          <w:rFonts w:ascii="Baskerville Old Face" w:hAnsi="Baskerville Old Face"/>
          <w:sz w:val="24"/>
          <w:szCs w:val="24"/>
        </w:rPr>
        <w:t xml:space="preserve"> under the events tab by August 16, 2013</w:t>
      </w:r>
    </w:p>
    <w:p w:rsidR="001034D5" w:rsidRPr="00700EC6" w:rsidRDefault="00700EC6" w:rsidP="00700EC6">
      <w:pPr>
        <w:ind w:hanging="180"/>
        <w:jc w:val="center"/>
        <w:rPr>
          <w:rFonts w:ascii="Baskerville Old Face" w:hAnsi="Baskerville Old Face"/>
          <w:b/>
          <w:sz w:val="28"/>
          <w:szCs w:val="28"/>
          <w:u w:val="single"/>
        </w:rPr>
      </w:pPr>
      <w:r w:rsidRPr="00700EC6">
        <w:rPr>
          <w:rFonts w:ascii="Baskerville Old Face" w:hAnsi="Baskerville Old Face"/>
          <w:b/>
          <w:sz w:val="28"/>
          <w:szCs w:val="28"/>
          <w:u w:val="single"/>
        </w:rPr>
        <w:t>All DALTA members in attendance will be entered into a</w:t>
      </w:r>
      <w:r w:rsidR="00EF4AF7" w:rsidRPr="00700EC6">
        <w:rPr>
          <w:rFonts w:ascii="Baskerville Old Face" w:hAnsi="Baskerville Old Face"/>
          <w:b/>
          <w:sz w:val="28"/>
          <w:szCs w:val="28"/>
          <w:u w:val="single"/>
        </w:rPr>
        <w:t xml:space="preserve"> drawing for </w:t>
      </w:r>
      <w:r>
        <w:rPr>
          <w:rFonts w:ascii="Baskerville Old Face" w:hAnsi="Baskerville Old Face"/>
          <w:b/>
          <w:sz w:val="28"/>
          <w:szCs w:val="28"/>
          <w:u w:val="single"/>
        </w:rPr>
        <w:t xml:space="preserve">an </w:t>
      </w:r>
      <w:proofErr w:type="spellStart"/>
      <w:r w:rsidR="00EF4AF7" w:rsidRPr="00700EC6">
        <w:rPr>
          <w:rFonts w:ascii="Baskerville Old Face" w:hAnsi="Baskerville Old Face"/>
          <w:b/>
          <w:sz w:val="28"/>
          <w:szCs w:val="28"/>
          <w:u w:val="single"/>
        </w:rPr>
        <w:t>iP</w:t>
      </w:r>
      <w:r w:rsidR="002E2D5A" w:rsidRPr="00700EC6">
        <w:rPr>
          <w:rFonts w:ascii="Baskerville Old Face" w:hAnsi="Baskerville Old Face"/>
          <w:b/>
          <w:sz w:val="28"/>
          <w:szCs w:val="28"/>
          <w:u w:val="single"/>
        </w:rPr>
        <w:t>ad</w:t>
      </w:r>
      <w:proofErr w:type="spellEnd"/>
      <w:r w:rsidR="00EF4AF7" w:rsidRPr="00700EC6">
        <w:rPr>
          <w:rFonts w:ascii="Baskerville Old Face" w:hAnsi="Baskerville Old Face"/>
          <w:b/>
          <w:sz w:val="28"/>
          <w:szCs w:val="28"/>
          <w:u w:val="single"/>
        </w:rPr>
        <w:t xml:space="preserve"> </w:t>
      </w:r>
      <w:r w:rsidR="002E2D5A" w:rsidRPr="00700EC6">
        <w:rPr>
          <w:rFonts w:ascii="Baskerville Old Face" w:hAnsi="Baskerville Old Face"/>
          <w:b/>
          <w:sz w:val="28"/>
          <w:szCs w:val="28"/>
          <w:u w:val="single"/>
        </w:rPr>
        <w:t>mini</w:t>
      </w:r>
      <w:r>
        <w:rPr>
          <w:rFonts w:ascii="Baskerville Old Face" w:hAnsi="Baskerville Old Face"/>
          <w:b/>
          <w:sz w:val="28"/>
          <w:szCs w:val="28"/>
          <w:u w:val="single"/>
        </w:rPr>
        <w:t xml:space="preserve"> </w:t>
      </w:r>
      <w:r w:rsidRPr="00700EC6">
        <w:rPr>
          <w:rFonts w:ascii="Baskerville Old Face" w:hAnsi="Baskerville Old Face"/>
          <w:b/>
          <w:sz w:val="28"/>
          <w:szCs w:val="28"/>
          <w:u w:val="single"/>
        </w:rPr>
        <w:t>and</w:t>
      </w:r>
      <w:r w:rsidR="00A94C69" w:rsidRPr="00700EC6">
        <w:rPr>
          <w:rFonts w:ascii="Baskerville Old Face" w:hAnsi="Baskerville Old Face"/>
          <w:b/>
          <w:sz w:val="28"/>
          <w:szCs w:val="28"/>
          <w:u w:val="single"/>
        </w:rPr>
        <w:t xml:space="preserve"> will receive their 25th </w:t>
      </w:r>
      <w:r>
        <w:rPr>
          <w:rFonts w:ascii="Baskerville Old Face" w:hAnsi="Baskerville Old Face"/>
          <w:b/>
          <w:sz w:val="28"/>
          <w:szCs w:val="28"/>
          <w:u w:val="single"/>
        </w:rPr>
        <w:t>a</w:t>
      </w:r>
      <w:r w:rsidR="00A94C69" w:rsidRPr="00700EC6">
        <w:rPr>
          <w:rFonts w:ascii="Baskerville Old Face" w:hAnsi="Baskerville Old Face"/>
          <w:b/>
          <w:sz w:val="28"/>
          <w:szCs w:val="28"/>
          <w:u w:val="single"/>
        </w:rPr>
        <w:t xml:space="preserve">nniversary </w:t>
      </w:r>
      <w:r>
        <w:rPr>
          <w:rFonts w:ascii="Baskerville Old Face" w:hAnsi="Baskerville Old Face"/>
          <w:b/>
          <w:sz w:val="28"/>
          <w:szCs w:val="28"/>
          <w:u w:val="single"/>
        </w:rPr>
        <w:t>m</w:t>
      </w:r>
      <w:r w:rsidR="00A94C69" w:rsidRPr="00700EC6">
        <w:rPr>
          <w:rFonts w:ascii="Baskerville Old Face" w:hAnsi="Baskerville Old Face"/>
          <w:b/>
          <w:sz w:val="28"/>
          <w:szCs w:val="28"/>
          <w:u w:val="single"/>
        </w:rPr>
        <w:t xml:space="preserve">ember </w:t>
      </w:r>
      <w:r>
        <w:rPr>
          <w:rFonts w:ascii="Baskerville Old Face" w:hAnsi="Baskerville Old Face"/>
          <w:b/>
          <w:sz w:val="28"/>
          <w:szCs w:val="28"/>
          <w:u w:val="single"/>
        </w:rPr>
        <w:t>a</w:t>
      </w:r>
      <w:r w:rsidR="00A94C69" w:rsidRPr="00700EC6">
        <w:rPr>
          <w:rFonts w:ascii="Baskerville Old Face" w:hAnsi="Baskerville Old Face"/>
          <w:b/>
          <w:sz w:val="28"/>
          <w:szCs w:val="28"/>
          <w:u w:val="single"/>
        </w:rPr>
        <w:t xml:space="preserve">ppreciation </w:t>
      </w:r>
      <w:r>
        <w:rPr>
          <w:rFonts w:ascii="Baskerville Old Face" w:hAnsi="Baskerville Old Face"/>
          <w:b/>
          <w:sz w:val="28"/>
          <w:szCs w:val="28"/>
          <w:u w:val="single"/>
        </w:rPr>
        <w:t>g</w:t>
      </w:r>
      <w:r w:rsidR="00A94C69" w:rsidRPr="00700EC6">
        <w:rPr>
          <w:rFonts w:ascii="Baskerville Old Face" w:hAnsi="Baskerville Old Face"/>
          <w:b/>
          <w:sz w:val="28"/>
          <w:szCs w:val="28"/>
          <w:u w:val="single"/>
        </w:rPr>
        <w:t>ift</w:t>
      </w:r>
      <w:r w:rsidR="009629D9" w:rsidRPr="00700EC6">
        <w:rPr>
          <w:rFonts w:ascii="Baskerville Old Face" w:hAnsi="Baskerville Old Face"/>
          <w:b/>
          <w:sz w:val="28"/>
          <w:szCs w:val="28"/>
          <w:u w:val="single"/>
        </w:rPr>
        <w:t xml:space="preserve"> </w:t>
      </w:r>
      <w:r w:rsidR="009629D9" w:rsidRPr="00700EC6">
        <w:rPr>
          <w:rFonts w:ascii="Baskerville Old Face" w:hAnsi="Baskerville Old Face"/>
          <w:sz w:val="28"/>
          <w:szCs w:val="28"/>
        </w:rPr>
        <w:t>(pictured below)</w:t>
      </w:r>
    </w:p>
    <w:p w:rsidR="001240AE" w:rsidRDefault="001240AE" w:rsidP="00664B02">
      <w:pPr>
        <w:jc w:val="center"/>
        <w:rPr>
          <w:rFonts w:ascii="Baskerville Old Face" w:hAnsi="Baskerville Old Face"/>
          <w:noProof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drawing>
          <wp:inline distT="0" distB="0" distL="0" distR="0">
            <wp:extent cx="2171700" cy="1921859"/>
            <wp:effectExtent l="38100" t="209550" r="209550" b="40640"/>
            <wp:docPr id="3" name="Picture 2" descr="C:\Documents and Settings\crespass\Local Settings\Temporary Internet Files\Content.Outlook\MYC139SN\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respass\Local Settings\Temporary Internet Files\Content.Outlook\MYC139SN\cloc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9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21859"/>
                    </a:xfrm>
                    <a:prstGeom prst="rect">
                      <a:avLst/>
                    </a:prstGeom>
                    <a:blipFill>
                      <a:blip r:embed="rId12"/>
                      <a:tile tx="0" ty="0" sx="100000" sy="100000" flip="none" algn="tl"/>
                    </a:blipFill>
                    <a:ln w="254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blurRad="76200" dist="76200" dir="19200000" sx="103000" sy="103000" algn="bl" rotWithShape="0">
                        <a:prstClr val="black">
                          <a:alpha val="43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97648" w:rsidRDefault="00897648" w:rsidP="00664B02">
      <w:pPr>
        <w:jc w:val="center"/>
        <w:rPr>
          <w:rFonts w:ascii="Baskerville Old Face" w:hAnsi="Baskerville Old Face"/>
          <w:noProof/>
          <w:sz w:val="24"/>
          <w:szCs w:val="24"/>
        </w:rPr>
      </w:pPr>
    </w:p>
    <w:p w:rsidR="009629D9" w:rsidRDefault="00664B02" w:rsidP="009629D9">
      <w:pPr>
        <w:jc w:val="center"/>
        <w:rPr>
          <w:rFonts w:ascii="Baskerville Old Face" w:hAnsi="Baskerville Old Face"/>
          <w:b/>
          <w:noProof/>
          <w:sz w:val="24"/>
          <w:szCs w:val="24"/>
        </w:rPr>
      </w:pPr>
      <w:r w:rsidRPr="001240AE">
        <w:rPr>
          <w:rFonts w:ascii="Baskerville Old Face" w:hAnsi="Baskerville Old Face"/>
          <w:b/>
          <w:noProof/>
          <w:sz w:val="24"/>
          <w:szCs w:val="24"/>
        </w:rPr>
        <w:t>**********A SP</w:t>
      </w:r>
      <w:r w:rsidR="00BC7C42" w:rsidRPr="001240AE">
        <w:rPr>
          <w:rFonts w:ascii="Baskerville Old Face" w:hAnsi="Baskerville Old Face"/>
          <w:b/>
          <w:noProof/>
          <w:sz w:val="24"/>
          <w:szCs w:val="24"/>
        </w:rPr>
        <w:t>E</w:t>
      </w:r>
      <w:r w:rsidRPr="001240AE">
        <w:rPr>
          <w:rFonts w:ascii="Baskerville Old Face" w:hAnsi="Baskerville Old Face"/>
          <w:b/>
          <w:noProof/>
          <w:sz w:val="24"/>
          <w:szCs w:val="24"/>
        </w:rPr>
        <w:t>C</w:t>
      </w:r>
      <w:r w:rsidR="00BC7C42" w:rsidRPr="001240AE">
        <w:rPr>
          <w:rFonts w:ascii="Baskerville Old Face" w:hAnsi="Baskerville Old Face"/>
          <w:b/>
          <w:noProof/>
          <w:sz w:val="24"/>
          <w:szCs w:val="24"/>
        </w:rPr>
        <w:t>I</w:t>
      </w:r>
      <w:r w:rsidRPr="001240AE">
        <w:rPr>
          <w:rFonts w:ascii="Baskerville Old Face" w:hAnsi="Baskerville Old Face"/>
          <w:b/>
          <w:noProof/>
          <w:sz w:val="24"/>
          <w:szCs w:val="24"/>
        </w:rPr>
        <w:t>AL THANK YOU TO OUR SPONSORS**********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629D9" w:rsidTr="009629D9">
        <w:tc>
          <w:tcPr>
            <w:tcW w:w="4788" w:type="dxa"/>
          </w:tcPr>
          <w:p w:rsidR="009629D9" w:rsidRDefault="009629D9" w:rsidP="00664B02">
            <w:pPr>
              <w:jc w:val="center"/>
              <w:rPr>
                <w:rFonts w:ascii="Baskerville Old Face" w:hAnsi="Baskerville Old Face"/>
                <w:b/>
                <w:noProof/>
                <w:sz w:val="24"/>
                <w:szCs w:val="24"/>
              </w:rPr>
            </w:pPr>
            <w:r>
              <w:rPr>
                <w:rFonts w:ascii="Helvetica" w:hAnsi="Helvetica"/>
                <w:noProof/>
                <w:color w:val="0000FF"/>
                <w:sz w:val="15"/>
                <w:szCs w:val="15"/>
              </w:rPr>
              <w:drawing>
                <wp:inline distT="0" distB="0" distL="0" distR="0" wp14:anchorId="45FB7501" wp14:editId="5AC47656">
                  <wp:extent cx="962025" cy="523875"/>
                  <wp:effectExtent l="0" t="0" r="0" b="0"/>
                  <wp:docPr id="1" name="Picture 1" descr="P2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9D9" w:rsidRDefault="009629D9" w:rsidP="00664B02">
            <w:pPr>
              <w:jc w:val="center"/>
              <w:rPr>
                <w:rFonts w:ascii="Baskerville Old Face" w:hAnsi="Baskerville Old Face"/>
                <w:b/>
                <w:noProof/>
                <w:sz w:val="24"/>
                <w:szCs w:val="24"/>
              </w:rPr>
            </w:pPr>
          </w:p>
          <w:p w:rsidR="009629D9" w:rsidRPr="009629D9" w:rsidRDefault="00F55510" w:rsidP="009629D9">
            <w:pPr>
              <w:jc w:val="center"/>
              <w:rPr>
                <w:rFonts w:ascii="Baskerville Old Face" w:hAnsi="Baskerville Old Face"/>
                <w:noProof/>
                <w:sz w:val="24"/>
                <w:szCs w:val="24"/>
              </w:rPr>
            </w:pPr>
            <w:hyperlink r:id="rId16" w:history="1">
              <w:r w:rsidR="009629D9" w:rsidRPr="001240AE">
                <w:rPr>
                  <w:rStyle w:val="Hyperlink"/>
                  <w:rFonts w:ascii="Baskerville Old Face" w:hAnsi="Baskerville Old Face"/>
                  <w:sz w:val="24"/>
                  <w:szCs w:val="24"/>
                </w:rPr>
                <w:t>http://www.p2energysolutions.com/</w:t>
              </w:r>
            </w:hyperlink>
          </w:p>
          <w:p w:rsidR="009629D9" w:rsidRDefault="009629D9" w:rsidP="00664B02">
            <w:pPr>
              <w:jc w:val="center"/>
              <w:rPr>
                <w:rFonts w:ascii="Baskerville Old Face" w:hAnsi="Baskerville Old Face"/>
                <w:b/>
                <w:noProof/>
                <w:sz w:val="24"/>
                <w:szCs w:val="24"/>
              </w:rPr>
            </w:pPr>
          </w:p>
        </w:tc>
        <w:tc>
          <w:tcPr>
            <w:tcW w:w="4788" w:type="dxa"/>
          </w:tcPr>
          <w:p w:rsidR="009629D9" w:rsidRDefault="009629D9" w:rsidP="00664B02">
            <w:pPr>
              <w:jc w:val="center"/>
              <w:rPr>
                <w:rFonts w:ascii="Baskerville Old Face" w:hAnsi="Baskerville Old Face"/>
                <w:b/>
                <w:noProof/>
                <w:sz w:val="24"/>
                <w:szCs w:val="24"/>
              </w:rPr>
            </w:pPr>
            <w:r w:rsidRPr="001240AE">
              <w:rPr>
                <w:noProof/>
                <w:sz w:val="24"/>
                <w:szCs w:val="24"/>
              </w:rPr>
              <w:drawing>
                <wp:inline distT="0" distB="0" distL="0" distR="0" wp14:anchorId="3DFCAC51" wp14:editId="216B688F">
                  <wp:extent cx="2295525" cy="740984"/>
                  <wp:effectExtent l="0" t="0" r="0" b="0"/>
                  <wp:docPr id="26" name="Picture 4" descr="TA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A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782" cy="74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9D9" w:rsidRPr="001240AE" w:rsidRDefault="009629D9" w:rsidP="009629D9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1240AE">
              <w:rPr>
                <w:rFonts w:ascii="Baskerville Old Face" w:hAnsi="Baskerville Old Face"/>
                <w:sz w:val="24"/>
                <w:szCs w:val="24"/>
              </w:rPr>
              <w:t xml:space="preserve">Generously donated an </w:t>
            </w:r>
            <w:proofErr w:type="spellStart"/>
            <w:r w:rsidRPr="001240AE">
              <w:rPr>
                <w:rFonts w:ascii="Baskerville Old Face" w:hAnsi="Baskerville Old Face"/>
                <w:sz w:val="24"/>
                <w:szCs w:val="24"/>
              </w:rPr>
              <w:t>iPad</w:t>
            </w:r>
            <w:proofErr w:type="spellEnd"/>
            <w:r w:rsidRPr="001240AE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2E2D5A">
              <w:rPr>
                <w:rFonts w:ascii="Baskerville Old Face" w:hAnsi="Baskerville Old Face"/>
                <w:sz w:val="24"/>
                <w:szCs w:val="24"/>
              </w:rPr>
              <w:t>m</w:t>
            </w:r>
            <w:r w:rsidRPr="001240AE">
              <w:rPr>
                <w:rFonts w:ascii="Baskerville Old Face" w:hAnsi="Baskerville Old Face"/>
                <w:sz w:val="24"/>
                <w:szCs w:val="24"/>
              </w:rPr>
              <w:t>ini</w:t>
            </w:r>
          </w:p>
          <w:p w:rsidR="009629D9" w:rsidRDefault="009629D9" w:rsidP="00664B02">
            <w:pPr>
              <w:jc w:val="center"/>
              <w:rPr>
                <w:rFonts w:ascii="Baskerville Old Face" w:hAnsi="Baskerville Old Face"/>
                <w:b/>
                <w:noProof/>
                <w:sz w:val="24"/>
                <w:szCs w:val="24"/>
              </w:rPr>
            </w:pPr>
          </w:p>
        </w:tc>
      </w:tr>
    </w:tbl>
    <w:p w:rsidR="009629D9" w:rsidRDefault="009629D9" w:rsidP="0022224A">
      <w:pPr>
        <w:jc w:val="center"/>
        <w:rPr>
          <w:rFonts w:ascii="Baskerville Old Face" w:hAnsi="Baskerville Old Face"/>
          <w:sz w:val="24"/>
          <w:szCs w:val="24"/>
        </w:rPr>
      </w:pPr>
    </w:p>
    <w:p w:rsidR="00A2042C" w:rsidRPr="00EF4AF7" w:rsidRDefault="00A2042C" w:rsidP="0022224A">
      <w:pPr>
        <w:jc w:val="center"/>
        <w:rPr>
          <w:rFonts w:ascii="Baskerville Old Face" w:hAnsi="Baskerville Old Face"/>
          <w:b/>
          <w:sz w:val="24"/>
          <w:szCs w:val="24"/>
        </w:rPr>
      </w:pPr>
    </w:p>
    <w:sectPr w:rsidR="00A2042C" w:rsidRPr="00EF4AF7" w:rsidSect="00700EC6">
      <w:pgSz w:w="12240" w:h="20160" w:code="5"/>
      <w:pgMar w:top="900" w:right="1170" w:bottom="270" w:left="126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34D5"/>
    <w:rsid w:val="00061351"/>
    <w:rsid w:val="000876EB"/>
    <w:rsid w:val="001034D5"/>
    <w:rsid w:val="001240AE"/>
    <w:rsid w:val="0022224A"/>
    <w:rsid w:val="002E2D5A"/>
    <w:rsid w:val="003A3BFC"/>
    <w:rsid w:val="003F0642"/>
    <w:rsid w:val="005F3590"/>
    <w:rsid w:val="00664B02"/>
    <w:rsid w:val="00696183"/>
    <w:rsid w:val="006C49F7"/>
    <w:rsid w:val="00700EC6"/>
    <w:rsid w:val="0088689D"/>
    <w:rsid w:val="00897648"/>
    <w:rsid w:val="009229C3"/>
    <w:rsid w:val="009629D9"/>
    <w:rsid w:val="00967E20"/>
    <w:rsid w:val="009A728A"/>
    <w:rsid w:val="00A2042C"/>
    <w:rsid w:val="00A94C69"/>
    <w:rsid w:val="00B94D11"/>
    <w:rsid w:val="00BC7C42"/>
    <w:rsid w:val="00D17E91"/>
    <w:rsid w:val="00DB5875"/>
    <w:rsid w:val="00EF066A"/>
    <w:rsid w:val="00EF4AF7"/>
    <w:rsid w:val="00F348DA"/>
    <w:rsid w:val="00F56B20"/>
    <w:rsid w:val="00F9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4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34D5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56B2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962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p2energysolutions.com/" TargetMode="External"/><Relationship Id="rId1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hyperlink" Target="http://shdenver.com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hyperlink" Target="http://www.p2energysolutions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cid:image001.png@01CE8F73.7D4AACE0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ALTA.or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Honeycutt</dc:creator>
  <cp:lastModifiedBy>Erica Honeycutt</cp:lastModifiedBy>
  <cp:revision>2</cp:revision>
  <dcterms:created xsi:type="dcterms:W3CDTF">2013-08-05T15:50:00Z</dcterms:created>
  <dcterms:modified xsi:type="dcterms:W3CDTF">2013-08-05T15:50:00Z</dcterms:modified>
</cp:coreProperties>
</file>